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7340" w14:textId="182CC59E" w:rsidR="00A72334" w:rsidRDefault="00A72334">
      <w:r>
        <w:rPr>
          <w:rFonts w:hint="eastAsia"/>
        </w:rPr>
        <w:t>研究発表論文応募規程</w:t>
      </w:r>
    </w:p>
    <w:p w14:paraId="47863466" w14:textId="77777777" w:rsidR="00A72334" w:rsidRDefault="00A72334"/>
    <w:p w14:paraId="06682E08" w14:textId="338E186C" w:rsidR="0066420D" w:rsidRDefault="00A72334">
      <w:r>
        <w:rPr>
          <w:rFonts w:hint="eastAsia"/>
        </w:rPr>
        <w:t>１．内容</w:t>
      </w:r>
    </w:p>
    <w:p w14:paraId="7D8966D9" w14:textId="77777777" w:rsidR="003E4E5A" w:rsidRDefault="003E4E5A" w:rsidP="003E4E5A">
      <w:r>
        <w:rPr>
          <w:rFonts w:hint="eastAsia"/>
        </w:rPr>
        <w:t>論文は、建築仕上げに関する最近の研究成果、工事記録、統計資料、調査結果等をまとめたものとする。</w:t>
      </w:r>
    </w:p>
    <w:p w14:paraId="2C186D25" w14:textId="1B3B8B5B" w:rsidR="00A72334" w:rsidRDefault="003E4E5A" w:rsidP="003E4E5A">
      <w:r>
        <w:rPr>
          <w:rFonts w:hint="eastAsia"/>
        </w:rPr>
        <w:t>論文は未発表のものに限るが、本会学術研究事業のうち、とくに建築仕上げに関連の深いものについてはこの限りではない。</w:t>
      </w:r>
    </w:p>
    <w:p w14:paraId="6CB28DF3" w14:textId="77777777" w:rsidR="003E4E5A" w:rsidRDefault="003E4E5A" w:rsidP="003E4E5A">
      <w:pPr>
        <w:rPr>
          <w:rFonts w:hint="eastAsia"/>
        </w:rPr>
      </w:pPr>
    </w:p>
    <w:p w14:paraId="6B9FEED9" w14:textId="64B83838" w:rsidR="003C2E8E" w:rsidRDefault="003C2E8E">
      <w:r>
        <w:rPr>
          <w:rFonts w:hint="eastAsia"/>
        </w:rPr>
        <w:t>２．応募資格</w:t>
      </w:r>
    </w:p>
    <w:p w14:paraId="05E57618" w14:textId="77777777" w:rsidR="003E4E5A" w:rsidRDefault="003E4E5A" w:rsidP="003E4E5A">
      <w:r>
        <w:rPr>
          <w:rFonts w:hint="eastAsia"/>
        </w:rPr>
        <w:t>講演発表者は、本会会員とする。共同発表者は会員外でもよい。</w:t>
      </w:r>
    </w:p>
    <w:p w14:paraId="4EF027DF" w14:textId="77777777" w:rsidR="003E4E5A" w:rsidRDefault="003E4E5A" w:rsidP="003E4E5A">
      <w:r>
        <w:rPr>
          <w:rFonts w:hint="eastAsia"/>
        </w:rPr>
        <w:t>法人会員は、加入口数に応じて、講演発表可能な人数を以下の通りとする。</w:t>
      </w:r>
    </w:p>
    <w:p w14:paraId="6E3675D8" w14:textId="77777777" w:rsidR="003E4E5A" w:rsidRDefault="003E4E5A" w:rsidP="003E4E5A">
      <w:r>
        <w:rPr>
          <w:rFonts w:hint="eastAsia"/>
        </w:rPr>
        <w:t xml:space="preserve">　１口：１名　　２口：３名以内</w:t>
      </w:r>
    </w:p>
    <w:p w14:paraId="6DA4A9DC" w14:textId="3A53C586" w:rsidR="003C2E8E" w:rsidRDefault="003E4E5A" w:rsidP="003E4E5A">
      <w:r>
        <w:rPr>
          <w:rFonts w:hint="eastAsia"/>
        </w:rPr>
        <w:t xml:space="preserve">　３口以上：口数×</w:t>
      </w:r>
      <w:r>
        <w:t xml:space="preserve"> ２名以内。</w:t>
      </w:r>
    </w:p>
    <w:p w14:paraId="752C8AD1" w14:textId="77777777" w:rsidR="003E4E5A" w:rsidRDefault="003E4E5A" w:rsidP="003E4E5A">
      <w:pPr>
        <w:rPr>
          <w:rFonts w:hint="eastAsia"/>
        </w:rPr>
      </w:pPr>
    </w:p>
    <w:p w14:paraId="07021BA8" w14:textId="47586726" w:rsidR="003C2E8E" w:rsidRDefault="003C2E8E">
      <w:r>
        <w:rPr>
          <w:rFonts w:hint="eastAsia"/>
        </w:rPr>
        <w:t>３．応募方法</w:t>
      </w:r>
    </w:p>
    <w:p w14:paraId="55B9CC4E" w14:textId="15241D5E" w:rsidR="003C2E8E" w:rsidRDefault="003C2E8E">
      <w:r>
        <w:rPr>
          <w:rFonts w:hint="eastAsia"/>
        </w:rPr>
        <w:t>研究発表の申込みは、以下の手順とする。</w:t>
      </w:r>
    </w:p>
    <w:p w14:paraId="55D53AA3" w14:textId="31860D71" w:rsidR="003C2E8E" w:rsidRDefault="003C2E8E">
      <w:r>
        <w:rPr>
          <w:rFonts w:hint="eastAsia"/>
        </w:rPr>
        <w:t>（１）研究発表申込書の提出</w:t>
      </w:r>
    </w:p>
    <w:p w14:paraId="6B2874EA" w14:textId="27D9974B" w:rsidR="003C2E8E" w:rsidRDefault="003C2E8E">
      <w:r>
        <w:tab/>
        <w:t>20</w:t>
      </w:r>
      <w:r w:rsidR="00AB2117">
        <w:rPr>
          <w:rFonts w:hint="eastAsia"/>
        </w:rPr>
        <w:t>24</w:t>
      </w:r>
      <w:r>
        <w:rPr>
          <w:rFonts w:hint="eastAsia"/>
        </w:rPr>
        <w:t>年</w:t>
      </w:r>
      <w:r w:rsidR="00AB2117">
        <w:rPr>
          <w:rFonts w:hint="eastAsia"/>
        </w:rPr>
        <w:t>6</w:t>
      </w:r>
      <w:r>
        <w:rPr>
          <w:rFonts w:hint="eastAsia"/>
        </w:rPr>
        <w:t>月</w:t>
      </w:r>
      <w:r w:rsidR="00AB2117">
        <w:rPr>
          <w:rFonts w:hint="eastAsia"/>
        </w:rPr>
        <w:t>3</w:t>
      </w:r>
      <w:r>
        <w:rPr>
          <w:rFonts w:hint="eastAsia"/>
        </w:rPr>
        <w:t>日（</w:t>
      </w:r>
      <w:r w:rsidR="00AB2117">
        <w:rPr>
          <w:rFonts w:hint="eastAsia"/>
        </w:rPr>
        <w:t>月</w:t>
      </w:r>
      <w:r>
        <w:rPr>
          <w:rFonts w:hint="eastAsia"/>
        </w:rPr>
        <w:t>）　1</w:t>
      </w:r>
      <w:r>
        <w:t>7</w:t>
      </w:r>
      <w:r>
        <w:rPr>
          <w:rFonts w:hint="eastAsia"/>
        </w:rPr>
        <w:t>時必着</w:t>
      </w:r>
    </w:p>
    <w:p w14:paraId="38123F83" w14:textId="1652E2A1" w:rsidR="003C2E8E" w:rsidRDefault="003C2E8E">
      <w:r>
        <w:rPr>
          <w:rFonts w:hint="eastAsia"/>
        </w:rPr>
        <w:t>（２）発表論文およびデータシートの提出</w:t>
      </w:r>
    </w:p>
    <w:p w14:paraId="479ACE54" w14:textId="7A8D2CD6" w:rsidR="003C2E8E" w:rsidRDefault="003C2E8E">
      <w:r>
        <w:tab/>
        <w:t>20</w:t>
      </w:r>
      <w:r w:rsidR="00AB2117">
        <w:rPr>
          <w:rFonts w:hint="eastAsia"/>
        </w:rPr>
        <w:t>24</w:t>
      </w:r>
      <w:r>
        <w:rPr>
          <w:rFonts w:hint="eastAsia"/>
        </w:rPr>
        <w:t>年</w:t>
      </w:r>
      <w:r w:rsidR="00AB2117">
        <w:rPr>
          <w:rFonts w:hint="eastAsia"/>
        </w:rPr>
        <w:t>７</w:t>
      </w:r>
      <w:r>
        <w:rPr>
          <w:rFonts w:hint="eastAsia"/>
        </w:rPr>
        <w:t>月</w:t>
      </w:r>
      <w:r w:rsidR="00AB2117">
        <w:rPr>
          <w:rFonts w:hint="eastAsia"/>
        </w:rPr>
        <w:t>1</w:t>
      </w:r>
      <w:r>
        <w:rPr>
          <w:rFonts w:hint="eastAsia"/>
        </w:rPr>
        <w:t>日（</w:t>
      </w:r>
      <w:r w:rsidR="00AB2117">
        <w:rPr>
          <w:rFonts w:hint="eastAsia"/>
        </w:rPr>
        <w:t>月</w:t>
      </w:r>
      <w:r>
        <w:rPr>
          <w:rFonts w:hint="eastAsia"/>
        </w:rPr>
        <w:t>）　1</w:t>
      </w:r>
      <w:r>
        <w:t>7</w:t>
      </w:r>
      <w:r>
        <w:rPr>
          <w:rFonts w:hint="eastAsia"/>
        </w:rPr>
        <w:t>時必着</w:t>
      </w:r>
    </w:p>
    <w:p w14:paraId="46DE2FD6" w14:textId="2D64F984" w:rsidR="003C2E8E" w:rsidRDefault="003C2E8E">
      <w:r>
        <w:rPr>
          <w:rFonts w:hint="eastAsia"/>
        </w:rPr>
        <w:t>なお、研究発表申込書およびデータシートは本会ホームページ（</w:t>
      </w:r>
      <w:hyperlink r:id="rId6" w:history="1">
        <w:r w:rsidRPr="00DD62A1">
          <w:rPr>
            <w:rStyle w:val="a3"/>
            <w:rFonts w:hint="eastAsia"/>
          </w:rPr>
          <w:t>h</w:t>
        </w:r>
        <w:r w:rsidRPr="00DD62A1">
          <w:rPr>
            <w:rStyle w:val="a3"/>
          </w:rPr>
          <w:t>ttp://www.finex.jp</w:t>
        </w:r>
      </w:hyperlink>
      <w:r>
        <w:t>）</w:t>
      </w:r>
    </w:p>
    <w:p w14:paraId="70998BB5" w14:textId="7B170C8F" w:rsidR="003C2E8E" w:rsidRDefault="003C2E8E">
      <w:r>
        <w:rPr>
          <w:rFonts w:hint="eastAsia"/>
        </w:rPr>
        <w:t>よりダウンロードすることができる。</w:t>
      </w:r>
    </w:p>
    <w:p w14:paraId="5EF77995" w14:textId="7BE499D6" w:rsidR="003C2E8E" w:rsidRDefault="003E4E5A">
      <w:r w:rsidRPr="003E4E5A">
        <w:rPr>
          <w:rFonts w:hint="eastAsia"/>
        </w:rPr>
        <w:t>発表論文については研究論文執筆要領に従って作成し、</w:t>
      </w:r>
      <w:r w:rsidRPr="003E4E5A">
        <w:t>pdf 形式のファイルで提出する。</w:t>
      </w:r>
    </w:p>
    <w:p w14:paraId="5E6A9072" w14:textId="77777777" w:rsidR="003E4E5A" w:rsidRDefault="003E4E5A">
      <w:pPr>
        <w:rPr>
          <w:rFonts w:hint="eastAsia"/>
        </w:rPr>
      </w:pPr>
    </w:p>
    <w:p w14:paraId="0AD0DF06" w14:textId="1E2C8878" w:rsidR="00B4127E" w:rsidRDefault="00B4127E">
      <w:r>
        <w:rPr>
          <w:rFonts w:hint="eastAsia"/>
        </w:rPr>
        <w:t>４．提出先：</w:t>
      </w:r>
    </w:p>
    <w:p w14:paraId="0F53DF45" w14:textId="1C34F00D" w:rsidR="00B4127E" w:rsidRDefault="00B4127E">
      <w:r>
        <w:rPr>
          <w:rFonts w:hint="eastAsia"/>
        </w:rPr>
        <w:t>日本建築</w:t>
      </w:r>
      <w:proofErr w:type="gramStart"/>
      <w:r>
        <w:rPr>
          <w:rFonts w:hint="eastAsia"/>
        </w:rPr>
        <w:t>仕上</w:t>
      </w:r>
      <w:proofErr w:type="gramEnd"/>
      <w:r>
        <w:rPr>
          <w:rFonts w:hint="eastAsia"/>
        </w:rPr>
        <w:t>学会　大会論文係</w:t>
      </w:r>
    </w:p>
    <w:p w14:paraId="6AB0A752" w14:textId="0E4F4335" w:rsidR="00B4127E" w:rsidRDefault="00B4127E">
      <w:r>
        <w:rPr>
          <w:rFonts w:hint="eastAsia"/>
        </w:rPr>
        <w:t>E-mail：</w:t>
      </w:r>
      <w:hyperlink r:id="rId7" w:history="1">
        <w:r w:rsidRPr="00DD62A1">
          <w:rPr>
            <w:rStyle w:val="a3"/>
          </w:rPr>
          <w:t>shiage@finex.jp</w:t>
        </w:r>
      </w:hyperlink>
    </w:p>
    <w:p w14:paraId="0856CC73" w14:textId="77777777" w:rsidR="00B4127E" w:rsidRDefault="00B4127E"/>
    <w:p w14:paraId="4E1A723A" w14:textId="29702C8D" w:rsidR="00240A04" w:rsidRDefault="00240A04">
      <w:r>
        <w:rPr>
          <w:rFonts w:hint="eastAsia"/>
        </w:rPr>
        <w:t>５．発表方法</w:t>
      </w:r>
    </w:p>
    <w:p w14:paraId="0E056515" w14:textId="77777777" w:rsidR="003E4E5A" w:rsidRDefault="003E4E5A" w:rsidP="003E4E5A">
      <w:r>
        <w:rPr>
          <w:rFonts w:hint="eastAsia"/>
        </w:rPr>
        <w:t>発表は発表者各自がパソコン等によりプロジェクターにて資料を投影し、口頭発表とする。</w:t>
      </w:r>
    </w:p>
    <w:p w14:paraId="00039E44" w14:textId="77777777" w:rsidR="003E4E5A" w:rsidRDefault="003E4E5A" w:rsidP="003E4E5A">
      <w:r>
        <w:rPr>
          <w:rFonts w:hint="eastAsia"/>
        </w:rPr>
        <w:t>発表方法の詳細については、申込手続きが完了した後、発表者に通知する。</w:t>
      </w:r>
    </w:p>
    <w:p w14:paraId="25DB3CB2" w14:textId="77777777" w:rsidR="003E4E5A" w:rsidRDefault="003E4E5A" w:rsidP="003E4E5A">
      <w:r>
        <w:rPr>
          <w:rFonts w:hint="eastAsia"/>
        </w:rPr>
        <w:t>発表時間は</w:t>
      </w:r>
      <w:r>
        <w:t>12 分間、質疑応答時間は３分間とする。</w:t>
      </w:r>
    </w:p>
    <w:p w14:paraId="4526C1C3" w14:textId="66B42FA9" w:rsidR="00240A04" w:rsidRDefault="003E4E5A" w:rsidP="003E4E5A">
      <w:r>
        <w:rPr>
          <w:rFonts w:hint="eastAsia"/>
        </w:rPr>
        <w:t>ただし、同じ題目で</w:t>
      </w:r>
      <w:r>
        <w:t>5 編以上の連報については、１セッション（60 分）以内に纏めることを依頼する場合がある。</w:t>
      </w:r>
    </w:p>
    <w:p w14:paraId="61BD921A" w14:textId="77777777" w:rsidR="003E4E5A" w:rsidRDefault="003E4E5A" w:rsidP="003E4E5A"/>
    <w:p w14:paraId="1ED787D5" w14:textId="77777777" w:rsidR="003E4E5A" w:rsidRDefault="003E4E5A" w:rsidP="003E4E5A">
      <w:pPr>
        <w:rPr>
          <w:rFonts w:hint="eastAsia"/>
        </w:rPr>
      </w:pPr>
    </w:p>
    <w:p w14:paraId="1FCF2ED5" w14:textId="238E007A" w:rsidR="00240A04" w:rsidRDefault="00240A04">
      <w:r>
        <w:rPr>
          <w:rFonts w:hint="eastAsia"/>
        </w:rPr>
        <w:lastRenderedPageBreak/>
        <w:t>６．採否</w:t>
      </w:r>
    </w:p>
    <w:p w14:paraId="07E74BFB" w14:textId="77777777" w:rsidR="003E4E5A" w:rsidRDefault="003E4E5A" w:rsidP="003E4E5A">
      <w:r>
        <w:rPr>
          <w:rFonts w:hint="eastAsia"/>
        </w:rPr>
        <w:t>研究発表の申込みの採否は、本会が決定する。</w:t>
      </w:r>
    </w:p>
    <w:p w14:paraId="4F5A9F9E" w14:textId="77777777" w:rsidR="003E4E5A" w:rsidRDefault="003E4E5A" w:rsidP="003E4E5A">
      <w:r>
        <w:rPr>
          <w:rFonts w:hint="eastAsia"/>
        </w:rPr>
        <w:t>次の条項等に照らし、本会学術講演会の発表内容として不適当と認められるものは採択しない。</w:t>
      </w:r>
    </w:p>
    <w:p w14:paraId="62AA5C85" w14:textId="77777777" w:rsidR="003E4E5A" w:rsidRDefault="003E4E5A" w:rsidP="003E4E5A">
      <w:r>
        <w:rPr>
          <w:rFonts w:hint="eastAsia"/>
        </w:rPr>
        <w:t xml:space="preserve">　ａ）同一または類似の研究発表が既に行われており、新規性が認められないもの。</w:t>
      </w:r>
    </w:p>
    <w:p w14:paraId="3CAC3847" w14:textId="77777777" w:rsidR="003E4E5A" w:rsidRDefault="003E4E5A" w:rsidP="003E4E5A">
      <w:r>
        <w:rPr>
          <w:rFonts w:hint="eastAsia"/>
        </w:rPr>
        <w:t xml:space="preserve">　ｂ）内容が商業宣伝に偏したもの（原則、商品名の使用は不可）。</w:t>
      </w:r>
    </w:p>
    <w:p w14:paraId="35F7CD17" w14:textId="77777777" w:rsidR="003E4E5A" w:rsidRDefault="003E4E5A" w:rsidP="003E4E5A">
      <w:r>
        <w:rPr>
          <w:rFonts w:hint="eastAsia"/>
        </w:rPr>
        <w:t xml:space="preserve">　ｃ）応募規程に反するもの。</w:t>
      </w:r>
    </w:p>
    <w:p w14:paraId="7E83C843" w14:textId="77777777" w:rsidR="003E4E5A" w:rsidRDefault="003E4E5A" w:rsidP="003E4E5A">
      <w:r>
        <w:rPr>
          <w:rFonts w:hint="eastAsia"/>
        </w:rPr>
        <w:t xml:space="preserve">　ｄ）論文に記した説明が著しく不十分なもの。</w:t>
      </w:r>
    </w:p>
    <w:p w14:paraId="20A6BB89" w14:textId="77777777" w:rsidR="003E4E5A" w:rsidRDefault="003E4E5A" w:rsidP="003E4E5A">
      <w:r>
        <w:rPr>
          <w:rFonts w:hint="eastAsia"/>
        </w:rPr>
        <w:t xml:space="preserve">　ｅ）論文の論旨が不明確なもの。</w:t>
      </w:r>
    </w:p>
    <w:p w14:paraId="2DEECE6C" w14:textId="377540B9" w:rsidR="00171FD8" w:rsidRDefault="003E4E5A" w:rsidP="003E4E5A">
      <w:r>
        <w:rPr>
          <w:rFonts w:hint="eastAsia"/>
        </w:rPr>
        <w:t xml:space="preserve">　ｆ）その他、本会学術講演会の発表内容として著しく不適当であると認められるもの。</w:t>
      </w:r>
    </w:p>
    <w:p w14:paraId="5B885289" w14:textId="77777777" w:rsidR="003E4E5A" w:rsidRDefault="003E4E5A" w:rsidP="003E4E5A">
      <w:pPr>
        <w:rPr>
          <w:rFonts w:hint="eastAsia"/>
        </w:rPr>
      </w:pPr>
    </w:p>
    <w:p w14:paraId="4F9F8617" w14:textId="57E245A8" w:rsidR="00171FD8" w:rsidRDefault="00171FD8">
      <w:r>
        <w:rPr>
          <w:rFonts w:hint="eastAsia"/>
        </w:rPr>
        <w:t>７．費用</w:t>
      </w:r>
    </w:p>
    <w:p w14:paraId="24A7DCCB" w14:textId="77777777" w:rsidR="003E4E5A" w:rsidRDefault="003E4E5A" w:rsidP="003E4E5A">
      <w:r>
        <w:rPr>
          <w:rFonts w:hint="eastAsia"/>
        </w:rPr>
        <w:t>発表登録費、大会参加費および論文集頒布費は、表１による。</w:t>
      </w:r>
    </w:p>
    <w:p w14:paraId="56CE2BE4" w14:textId="77777777" w:rsidR="003E4E5A" w:rsidRDefault="003E4E5A" w:rsidP="003E4E5A">
      <w:r>
        <w:rPr>
          <w:rFonts w:hint="eastAsia"/>
        </w:rPr>
        <w:t>発表登録費は、講演発表者が負担し、共同発表者は不要である。</w:t>
      </w:r>
    </w:p>
    <w:p w14:paraId="3E76A2FE" w14:textId="77777777" w:rsidR="003E4E5A" w:rsidRDefault="003E4E5A" w:rsidP="003E4E5A">
      <w:r>
        <w:rPr>
          <w:rFonts w:hint="eastAsia"/>
        </w:rPr>
        <w:t>数題にわたって応募する場合も、発表登録費は１題ごとに納入する。</w:t>
      </w:r>
    </w:p>
    <w:p w14:paraId="43CD7834" w14:textId="6857C9F4" w:rsidR="00171FD8" w:rsidRDefault="003E4E5A" w:rsidP="003E4E5A">
      <w:r>
        <w:rPr>
          <w:rFonts w:hint="eastAsia"/>
        </w:rPr>
        <w:t>納入された発表登録費の返却には応じない。</w:t>
      </w:r>
    </w:p>
    <w:p w14:paraId="0A9E341E" w14:textId="77777777" w:rsidR="003E4E5A" w:rsidRPr="00B4127E" w:rsidRDefault="003E4E5A" w:rsidP="003E4E5A">
      <w:pPr>
        <w:rPr>
          <w:rFonts w:hint="eastAsia"/>
        </w:rPr>
      </w:pPr>
    </w:p>
    <w:p w14:paraId="65C8778B" w14:textId="7BE30BE0" w:rsidR="003C2E8E" w:rsidRDefault="006D32FA">
      <w:r>
        <w:rPr>
          <w:rFonts w:hint="eastAsia"/>
        </w:rPr>
        <w:t xml:space="preserve">表1　</w:t>
      </w:r>
      <w:r w:rsidRPr="006D32FA">
        <w:rPr>
          <w:rFonts w:hint="eastAsia"/>
        </w:rPr>
        <w:t>発表登録費、大会参加費および論文集頒布費</w:t>
      </w:r>
    </w:p>
    <w:tbl>
      <w:tblPr>
        <w:tblStyle w:val="a9"/>
        <w:tblW w:w="0" w:type="auto"/>
        <w:tblInd w:w="1696" w:type="dxa"/>
        <w:tblLook w:val="04A0" w:firstRow="1" w:lastRow="0" w:firstColumn="1" w:lastColumn="0" w:noHBand="0" w:noVBand="1"/>
      </w:tblPr>
      <w:tblGrid>
        <w:gridCol w:w="954"/>
        <w:gridCol w:w="2287"/>
        <w:gridCol w:w="2571"/>
      </w:tblGrid>
      <w:tr w:rsidR="003F7E65" w:rsidRPr="00F25952" w14:paraId="4F9E38CC" w14:textId="77777777" w:rsidTr="000C45ED">
        <w:tc>
          <w:tcPr>
            <w:tcW w:w="954" w:type="dxa"/>
          </w:tcPr>
          <w:p w14:paraId="5BB379D7" w14:textId="77777777" w:rsidR="003F7E65" w:rsidRPr="00F25952" w:rsidRDefault="003F7E65" w:rsidP="000C45ED">
            <w:pPr>
              <w:jc w:val="center"/>
              <w:rPr>
                <w:color w:val="000000" w:themeColor="text1"/>
              </w:rPr>
            </w:pPr>
            <w:r w:rsidRPr="00F25952">
              <w:rPr>
                <w:rFonts w:hint="eastAsia"/>
                <w:color w:val="000000" w:themeColor="text1"/>
              </w:rPr>
              <w:t>種別</w:t>
            </w:r>
          </w:p>
        </w:tc>
        <w:tc>
          <w:tcPr>
            <w:tcW w:w="2287" w:type="dxa"/>
          </w:tcPr>
          <w:p w14:paraId="0F561615" w14:textId="77777777" w:rsidR="003F7E65" w:rsidRPr="00F25952" w:rsidRDefault="003F7E65" w:rsidP="000C45ED">
            <w:pPr>
              <w:jc w:val="center"/>
              <w:rPr>
                <w:color w:val="000000" w:themeColor="text1"/>
              </w:rPr>
            </w:pPr>
            <w:r w:rsidRPr="00F25952">
              <w:rPr>
                <w:rFonts w:hint="eastAsia"/>
                <w:color w:val="000000" w:themeColor="text1"/>
              </w:rPr>
              <w:t>発表登録費</w:t>
            </w:r>
          </w:p>
        </w:tc>
        <w:tc>
          <w:tcPr>
            <w:tcW w:w="2571" w:type="dxa"/>
          </w:tcPr>
          <w:p w14:paraId="7499E976" w14:textId="77777777" w:rsidR="003F7E65" w:rsidRPr="00F25952" w:rsidRDefault="003F7E65" w:rsidP="000C45ED">
            <w:pPr>
              <w:jc w:val="center"/>
              <w:rPr>
                <w:color w:val="000000" w:themeColor="text1"/>
              </w:rPr>
            </w:pPr>
            <w:r w:rsidRPr="00F25952">
              <w:rPr>
                <w:rFonts w:hint="eastAsia"/>
                <w:color w:val="000000" w:themeColor="text1"/>
              </w:rPr>
              <w:t>大会参加費</w:t>
            </w:r>
          </w:p>
        </w:tc>
      </w:tr>
      <w:tr w:rsidR="003F7E65" w:rsidRPr="00F25952" w14:paraId="26444549" w14:textId="77777777" w:rsidTr="000C45ED">
        <w:tc>
          <w:tcPr>
            <w:tcW w:w="954" w:type="dxa"/>
          </w:tcPr>
          <w:p w14:paraId="03F5B75D" w14:textId="77777777" w:rsidR="003F7E65" w:rsidRPr="00F25952" w:rsidRDefault="003F7E65" w:rsidP="000C45ED">
            <w:pPr>
              <w:jc w:val="center"/>
              <w:rPr>
                <w:color w:val="000000" w:themeColor="text1"/>
              </w:rPr>
            </w:pPr>
            <w:r w:rsidRPr="00F25952">
              <w:rPr>
                <w:rFonts w:hint="eastAsia"/>
                <w:color w:val="000000" w:themeColor="text1"/>
              </w:rPr>
              <w:t>正会員</w:t>
            </w:r>
          </w:p>
        </w:tc>
        <w:tc>
          <w:tcPr>
            <w:tcW w:w="2287" w:type="dxa"/>
          </w:tcPr>
          <w:p w14:paraId="048828AE" w14:textId="77777777" w:rsidR="003F7E65" w:rsidRPr="00F25952" w:rsidRDefault="003F7E65" w:rsidP="000C45ED">
            <w:pPr>
              <w:jc w:val="center"/>
              <w:rPr>
                <w:color w:val="000000" w:themeColor="text1"/>
              </w:rPr>
            </w:pPr>
            <w:r w:rsidRPr="00F25952">
              <w:rPr>
                <w:rFonts w:hint="eastAsia"/>
                <w:color w:val="000000" w:themeColor="text1"/>
              </w:rPr>
              <w:t>3,000円/1題</w:t>
            </w:r>
          </w:p>
        </w:tc>
        <w:tc>
          <w:tcPr>
            <w:tcW w:w="2571" w:type="dxa"/>
          </w:tcPr>
          <w:p w14:paraId="768D5008" w14:textId="224AFD19" w:rsidR="003F7E65" w:rsidRPr="00F25952" w:rsidRDefault="003F7E65" w:rsidP="000C45ED">
            <w:pPr>
              <w:jc w:val="center"/>
              <w:rPr>
                <w:color w:val="000000" w:themeColor="text1"/>
              </w:rPr>
            </w:pPr>
            <w:r>
              <w:rPr>
                <w:rFonts w:hint="eastAsia"/>
                <w:color w:val="000000" w:themeColor="text1"/>
              </w:rPr>
              <w:t>3</w:t>
            </w:r>
            <w:r w:rsidRPr="00F25952">
              <w:rPr>
                <w:rFonts w:hint="eastAsia"/>
                <w:color w:val="000000" w:themeColor="text1"/>
              </w:rPr>
              <w:t>,000円</w:t>
            </w:r>
          </w:p>
        </w:tc>
      </w:tr>
      <w:tr w:rsidR="003F7E65" w:rsidRPr="00F25952" w14:paraId="26C7C243" w14:textId="77777777" w:rsidTr="000C45ED">
        <w:tc>
          <w:tcPr>
            <w:tcW w:w="954" w:type="dxa"/>
          </w:tcPr>
          <w:p w14:paraId="2422B718" w14:textId="77777777" w:rsidR="003F7E65" w:rsidRPr="00F25952" w:rsidRDefault="003F7E65" w:rsidP="000C45ED">
            <w:pPr>
              <w:jc w:val="center"/>
              <w:rPr>
                <w:color w:val="000000" w:themeColor="text1"/>
              </w:rPr>
            </w:pPr>
            <w:r w:rsidRPr="00F25952">
              <w:rPr>
                <w:rFonts w:hint="eastAsia"/>
                <w:color w:val="000000" w:themeColor="text1"/>
              </w:rPr>
              <w:t>準会員</w:t>
            </w:r>
          </w:p>
        </w:tc>
        <w:tc>
          <w:tcPr>
            <w:tcW w:w="2287" w:type="dxa"/>
            <w:tcBorders>
              <w:bottom w:val="single" w:sz="4" w:space="0" w:color="auto"/>
            </w:tcBorders>
          </w:tcPr>
          <w:p w14:paraId="62D6E8B0" w14:textId="77777777" w:rsidR="003F7E65" w:rsidRPr="00F25952" w:rsidRDefault="003F7E65" w:rsidP="000C45ED">
            <w:pPr>
              <w:jc w:val="center"/>
              <w:rPr>
                <w:color w:val="000000" w:themeColor="text1"/>
              </w:rPr>
            </w:pPr>
            <w:r w:rsidRPr="00F25952">
              <w:rPr>
                <w:rFonts w:hint="eastAsia"/>
                <w:color w:val="000000" w:themeColor="text1"/>
              </w:rPr>
              <w:t>2,000円/1題</w:t>
            </w:r>
          </w:p>
        </w:tc>
        <w:tc>
          <w:tcPr>
            <w:tcW w:w="2571" w:type="dxa"/>
          </w:tcPr>
          <w:p w14:paraId="69A98106" w14:textId="77777777" w:rsidR="003F7E65" w:rsidRPr="00F25952" w:rsidRDefault="003F7E65" w:rsidP="000C45ED">
            <w:pPr>
              <w:jc w:val="center"/>
              <w:rPr>
                <w:color w:val="000000" w:themeColor="text1"/>
              </w:rPr>
            </w:pPr>
            <w:r w:rsidRPr="00F25952">
              <w:rPr>
                <w:rFonts w:hint="eastAsia"/>
                <w:color w:val="000000" w:themeColor="text1"/>
              </w:rPr>
              <w:t>無料</w:t>
            </w:r>
          </w:p>
        </w:tc>
      </w:tr>
      <w:tr w:rsidR="003F7E65" w:rsidRPr="00F25952" w14:paraId="12DAA140" w14:textId="77777777" w:rsidTr="000C45ED">
        <w:tc>
          <w:tcPr>
            <w:tcW w:w="954" w:type="dxa"/>
          </w:tcPr>
          <w:p w14:paraId="58743A36" w14:textId="77777777" w:rsidR="003F7E65" w:rsidRPr="00F25952" w:rsidRDefault="003F7E65" w:rsidP="000C45ED">
            <w:pPr>
              <w:jc w:val="center"/>
              <w:rPr>
                <w:color w:val="000000" w:themeColor="text1"/>
              </w:rPr>
            </w:pPr>
            <w:r w:rsidRPr="00F25952">
              <w:rPr>
                <w:rFonts w:hint="eastAsia"/>
                <w:color w:val="000000" w:themeColor="text1"/>
              </w:rPr>
              <w:t>非会員</w:t>
            </w:r>
          </w:p>
        </w:tc>
        <w:tc>
          <w:tcPr>
            <w:tcW w:w="2287" w:type="dxa"/>
            <w:tcBorders>
              <w:tr2bl w:val="single" w:sz="4" w:space="0" w:color="auto"/>
            </w:tcBorders>
          </w:tcPr>
          <w:p w14:paraId="7DEA1A75" w14:textId="77777777" w:rsidR="003F7E65" w:rsidRPr="00F25952" w:rsidRDefault="003F7E65" w:rsidP="000C45ED">
            <w:pPr>
              <w:jc w:val="center"/>
              <w:rPr>
                <w:color w:val="000000" w:themeColor="text1"/>
              </w:rPr>
            </w:pPr>
          </w:p>
        </w:tc>
        <w:tc>
          <w:tcPr>
            <w:tcW w:w="2571" w:type="dxa"/>
          </w:tcPr>
          <w:p w14:paraId="1905E97A" w14:textId="677B07E2" w:rsidR="003F7E65" w:rsidRPr="00F25952" w:rsidRDefault="00E729B8" w:rsidP="000C45ED">
            <w:pPr>
              <w:jc w:val="center"/>
              <w:rPr>
                <w:color w:val="000000" w:themeColor="text1"/>
              </w:rPr>
            </w:pPr>
            <w:r>
              <w:rPr>
                <w:rFonts w:hint="eastAsia"/>
                <w:color w:val="000000" w:themeColor="text1"/>
              </w:rPr>
              <w:t>8</w:t>
            </w:r>
            <w:r w:rsidR="003F7E65" w:rsidRPr="00F25952">
              <w:rPr>
                <w:rFonts w:hint="eastAsia"/>
                <w:color w:val="000000" w:themeColor="text1"/>
              </w:rPr>
              <w:t>,000円（論文集込み）</w:t>
            </w:r>
          </w:p>
        </w:tc>
      </w:tr>
    </w:tbl>
    <w:p w14:paraId="42B5C4A1" w14:textId="77777777" w:rsidR="001133C8" w:rsidRDefault="001133C8"/>
    <w:p w14:paraId="40C79871" w14:textId="3C2FCED6" w:rsidR="001133C8" w:rsidRDefault="001133C8">
      <w:r>
        <w:rPr>
          <w:rFonts w:hint="eastAsia"/>
        </w:rPr>
        <w:t>９．論文集</w:t>
      </w:r>
    </w:p>
    <w:p w14:paraId="2C4EC391" w14:textId="77777777" w:rsidR="003E4E5A" w:rsidRDefault="003E4E5A" w:rsidP="003E4E5A">
      <w:r>
        <w:rPr>
          <w:rFonts w:hint="eastAsia"/>
        </w:rPr>
        <w:t>研究発表論文集は、大会開催前に、正会員・準会員へ無料配布する。</w:t>
      </w:r>
    </w:p>
    <w:p w14:paraId="62EFAE91" w14:textId="442BB6BF" w:rsidR="001133C8" w:rsidRDefault="003E4E5A" w:rsidP="003E4E5A">
      <w:r>
        <w:rPr>
          <w:rFonts w:hint="eastAsia"/>
        </w:rPr>
        <w:t>論文集を追加希望する場合は、正会員</w:t>
      </w:r>
      <w:r>
        <w:t>3,000円、準会員2,000 円で販売する</w:t>
      </w:r>
      <w:r w:rsidR="001133C8">
        <w:rPr>
          <w:rFonts w:hint="eastAsia"/>
        </w:rPr>
        <w:t>。</w:t>
      </w:r>
    </w:p>
    <w:p w14:paraId="3222C295" w14:textId="77777777" w:rsidR="001133C8" w:rsidRPr="002547AD" w:rsidRDefault="001133C8"/>
    <w:p w14:paraId="71E700E3" w14:textId="784792D2" w:rsidR="001133C8" w:rsidRDefault="001133C8">
      <w:r>
        <w:rPr>
          <w:rFonts w:hint="eastAsia"/>
        </w:rPr>
        <w:t>１０．著作権</w:t>
      </w:r>
    </w:p>
    <w:p w14:paraId="3C759352" w14:textId="77777777" w:rsidR="002547AD" w:rsidRDefault="002547AD" w:rsidP="002547AD">
      <w:r>
        <w:rPr>
          <w:rFonts w:hint="eastAsia"/>
        </w:rPr>
        <w:t>⑴掲載された論文の著作権は、本会に委託される。ただし、本会は、第三者から文献等の複製・引用・転載に関する許諾の要請がある場合は、原著者に連絡し許諾の確認を行う。</w:t>
      </w:r>
    </w:p>
    <w:p w14:paraId="05A1786D" w14:textId="77777777" w:rsidR="002547AD" w:rsidRDefault="002547AD" w:rsidP="002547AD">
      <w:r>
        <w:rPr>
          <w:rFonts w:hint="eastAsia"/>
        </w:rPr>
        <w:t>⑵編集出版権は、本会に帰属する。</w:t>
      </w:r>
    </w:p>
    <w:p w14:paraId="1E959397" w14:textId="77777777" w:rsidR="002547AD" w:rsidRDefault="002547AD" w:rsidP="002547AD">
      <w:r>
        <w:rPr>
          <w:rFonts w:hint="eastAsia"/>
        </w:rPr>
        <w:t>⑶著者は、自分の論文を自らの用途のために使用することについて制限はない。</w:t>
      </w:r>
    </w:p>
    <w:p w14:paraId="52CC9694" w14:textId="6B4BBEDA" w:rsidR="0066420D" w:rsidRDefault="002547AD" w:rsidP="002547AD">
      <w:r>
        <w:rPr>
          <w:rFonts w:hint="eastAsia"/>
        </w:rPr>
        <w:t xml:space="preserve">　なお、掲載された論文をそのまま他の著作物に転載する場合は、出版権に関わるので本会に申し出ること。</w:t>
      </w:r>
    </w:p>
    <w:sectPr w:rsidR="006642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6006" w14:textId="77777777" w:rsidR="00E35D05" w:rsidRDefault="00E35D05" w:rsidP="003F7E65">
      <w:r>
        <w:separator/>
      </w:r>
    </w:p>
  </w:endnote>
  <w:endnote w:type="continuationSeparator" w:id="0">
    <w:p w14:paraId="21AF3B52" w14:textId="77777777" w:rsidR="00E35D05" w:rsidRDefault="00E35D05" w:rsidP="003F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C8AB" w14:textId="77777777" w:rsidR="00E35D05" w:rsidRDefault="00E35D05" w:rsidP="003F7E65">
      <w:r>
        <w:separator/>
      </w:r>
    </w:p>
  </w:footnote>
  <w:footnote w:type="continuationSeparator" w:id="0">
    <w:p w14:paraId="63247C72" w14:textId="77777777" w:rsidR="00E35D05" w:rsidRDefault="00E35D05" w:rsidP="003F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78"/>
    <w:rsid w:val="001133C8"/>
    <w:rsid w:val="00171FD8"/>
    <w:rsid w:val="001749F6"/>
    <w:rsid w:val="001C535C"/>
    <w:rsid w:val="00240A04"/>
    <w:rsid w:val="00242745"/>
    <w:rsid w:val="002547AD"/>
    <w:rsid w:val="003C1D86"/>
    <w:rsid w:val="003C2E8E"/>
    <w:rsid w:val="003E4E5A"/>
    <w:rsid w:val="003F7E65"/>
    <w:rsid w:val="005C3C11"/>
    <w:rsid w:val="0066420D"/>
    <w:rsid w:val="006D32FA"/>
    <w:rsid w:val="006E2C21"/>
    <w:rsid w:val="00823A08"/>
    <w:rsid w:val="00A72334"/>
    <w:rsid w:val="00AB2117"/>
    <w:rsid w:val="00B4127E"/>
    <w:rsid w:val="00B94078"/>
    <w:rsid w:val="00E35D05"/>
    <w:rsid w:val="00E72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CAEE8"/>
  <w15:chartTrackingRefBased/>
  <w15:docId w15:val="{38773F81-59FA-41CD-B569-BB31DAE6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E8E"/>
    <w:rPr>
      <w:color w:val="0563C1" w:themeColor="hyperlink"/>
      <w:u w:val="single"/>
    </w:rPr>
  </w:style>
  <w:style w:type="character" w:styleId="a4">
    <w:name w:val="Unresolved Mention"/>
    <w:basedOn w:val="a0"/>
    <w:uiPriority w:val="99"/>
    <w:semiHidden/>
    <w:unhideWhenUsed/>
    <w:rsid w:val="003C2E8E"/>
    <w:rPr>
      <w:color w:val="605E5C"/>
      <w:shd w:val="clear" w:color="auto" w:fill="E1DFDD"/>
    </w:rPr>
  </w:style>
  <w:style w:type="paragraph" w:styleId="a5">
    <w:name w:val="header"/>
    <w:basedOn w:val="a"/>
    <w:link w:val="a6"/>
    <w:uiPriority w:val="99"/>
    <w:unhideWhenUsed/>
    <w:rsid w:val="003F7E65"/>
    <w:pPr>
      <w:tabs>
        <w:tab w:val="center" w:pos="4252"/>
        <w:tab w:val="right" w:pos="8504"/>
      </w:tabs>
      <w:snapToGrid w:val="0"/>
    </w:pPr>
  </w:style>
  <w:style w:type="character" w:customStyle="1" w:styleId="a6">
    <w:name w:val="ヘッダー (文字)"/>
    <w:basedOn w:val="a0"/>
    <w:link w:val="a5"/>
    <w:uiPriority w:val="99"/>
    <w:rsid w:val="003F7E65"/>
  </w:style>
  <w:style w:type="paragraph" w:styleId="a7">
    <w:name w:val="footer"/>
    <w:basedOn w:val="a"/>
    <w:link w:val="a8"/>
    <w:uiPriority w:val="99"/>
    <w:unhideWhenUsed/>
    <w:rsid w:val="003F7E65"/>
    <w:pPr>
      <w:tabs>
        <w:tab w:val="center" w:pos="4252"/>
        <w:tab w:val="right" w:pos="8504"/>
      </w:tabs>
      <w:snapToGrid w:val="0"/>
    </w:pPr>
  </w:style>
  <w:style w:type="character" w:customStyle="1" w:styleId="a8">
    <w:name w:val="フッター (文字)"/>
    <w:basedOn w:val="a0"/>
    <w:link w:val="a7"/>
    <w:uiPriority w:val="99"/>
    <w:rsid w:val="003F7E65"/>
  </w:style>
  <w:style w:type="table" w:styleId="a9">
    <w:name w:val="Table Grid"/>
    <w:basedOn w:val="a1"/>
    <w:uiPriority w:val="39"/>
    <w:rsid w:val="003F7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age@finex.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nex.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光太郎 越中谷</dc:creator>
  <cp:keywords/>
  <dc:description/>
  <cp:lastModifiedBy>篠塚 奈々</cp:lastModifiedBy>
  <cp:revision>5</cp:revision>
  <dcterms:created xsi:type="dcterms:W3CDTF">2024-03-06T07:53:00Z</dcterms:created>
  <dcterms:modified xsi:type="dcterms:W3CDTF">2024-03-25T01:29:00Z</dcterms:modified>
</cp:coreProperties>
</file>